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什么是ICP？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ICP，因特网内容提供商英文为 Internet Content Provider 简写为ICP，即向广大用户综合提供互联网信息业务和增值业务的电信运营商。其必须具备的证书即为ICP证。ICP证是指各地通信管理部门核发的《中华人民共和国电信与信息服务业务经营许可证》，也叫做《互联网信息服务业务经营许可证》，简称经营性ICP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互联网信息服务，是指通过互联网，向上网用户有偿提供信息或者网页制作等服务活动。（经营性ICP主要是指利用网上广告、代制作网页、出租服务器内存空间、主机托管、有偿提供特定信息内容、电子商务及其它网上应用服务等方式获得收入的ICP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ICP备案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非经营性互联网信息服务备案管理办法》指出在中华人民共和国境内提供非经营性互联网信息服务，应当依法履行备案（ICP备案）手续。未经备案，不得在中华人民共和国境内从事非经营性互联网信息服务。未备案，擅自运营网站者，会受到警告、关闭网站等不同程度的处罚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【ICP域名备案】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备案又称域名备案其实就是一种网站备案手续，无经营性与非经营性之分，只要是在国内运行的网站，就必须办理备案手续。一般情况下，ICP备案可由您的服务器托管商完成，托管商将相关数据提交到您服务器所在地通信管理局，通信管理局审核通过，将数据传给工业和信息化部，工业和信息化部核发备案号，例如：京ICP备××××××××号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ICP域名备案分为公司域名备案和个人域名备案两种。ICP备案办理材料如下：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1、公司域名备案材料有网站真实性核验单; 主办单位证件(企业单位证件为：营业执照副本复印件;事业单位、机关单位和社会团体证件为：组织机构代码证复印件或社团法人证书复印件); 法人和网站负责人身份证的复印件; 授权书(网站负责人和法人不是同一人时); 域名证书; ICP备案信息登记/变更受理单; 网站负责人照片。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2、个人备案所需资料有网站真实性核验单; 主办者身份证的复印件; 域名证书; ICP备案信息登记/变更受理单; 网站负责人照片。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【经营性ICP备案】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经营性ICP备案其实就是红盾315，指经营性网站向工商行政管理机关申请备案，工商行政管理机关在网站的首页上加贴经营性网站备案电子标识，并将备案信息向社会公开。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通过“经营性ICP备案”的网站，请在网站首页底部安装“经营性ICP备案”并链接到电子证书。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1、下载电子标识图样：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2、网站对应的“电子证书”及其链接地址，将“电子标识”链接到相应“电子证书”。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营性ICP备案办理材料如下：经营性网站备案申请书、企业法人营业执照或个体工商户营业执照、加盖域名所有者或域名管理机构、域名代理机构公章的《域名注册证》复印件，或其他对所提供域名享有权利的证明材料、加盖网站所有者公章的《ICP许可证》复印件及相关批准文件的复印件、对网站所有权有合同约定的，应当提交相应的证明材料、验资报告和审计报告原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为什么要办理ICP证？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根据中华人民共和国国务院令第291号《中华人民共和国电信条例》、第292号《互联网信息服务管理办法》(简称ICP管理办法)，国家对提供互联网信息服务的ICP实行许可证制度。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ICP证是网站经营的许可证，根据国家《互联网信息服务管理办法》规定，经营性网站必须办理ICP证，否则就属于非法经营。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互联网信息服务管理办法》，违反本办法的规定，未取得经营许可证，擅自从事经营性互联网信息服务，或者超出许可的项目提供服务的，由所在地电信管理机构责令限期改正，有违法所得的，没收违法所得，处违法所得3倍以上5倍以下的罚款;没有违法所得或者违法所得不足5万元的，处10万元以上100万元以下的罚款;情节严重的，责令关闭网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申请ICP证必备条件与所需材料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【申请ICP证必备条件】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1、公司为注册资金100万以上的内资企业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2、有与开发经营活动相适应的资金和专业人员；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【办理ICP证所需材料】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营业执照副本【原件扫描上传，提交时提交执照复印件加盖公章】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法人身份证【二代身份证正反面】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股东身份证【二代身份证正反面】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股东公司提供营业执照副本、公司章程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公司章程【加盖工商局档案查询章原件】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股权结构图【法人签字并公司盖章】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 验资报告和审计报告原件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 房屋租赁合同及出租方房产证明原件上传【如办公地址与注册地址不一致，则提供办公租赁协议】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 公司近期为员工所上社保证明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 已设立分公司营业执照或控股子公司营业执照复印件及相应章程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 域名注册证书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 行业主管部门前置审批文件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 公司主要管理、技术人员二代身份证正反面彩色扫描件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注意：每个地区通信管理局的要求不一样，申请ICP许可证的材料会略有不同，具体的申请材料可以咨询:400-700-9250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ICP证年检与变更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【ICP证年检】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ICP许可证是完整经营的许可证，有效期为5年。ICP证年检是每年的1月4号――3月31号，ICP证持有者向通信管理局提交公司的ICP证的业务情况，通信管理局对该公司持有 ICP证的常规性和真实的检查。如没有按时年检或有违规和虚假性者，通信管理局将吊销该公司的ICP证许可证。如被吊销ICP证的公司将三年能不能再申请 办理。许可证内容有变化的，应填报“公司基本情况变更表”，并办理许可证变更手续。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【ICP证变更】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ICP证变更就是在原有的ICP证上变换公司名称、法定代表人、注册地址、公司的注册资金和网站名称、网址、网站主机的托管商及托管商其他信息等。当ICP证持 证公司的信息或结构(如：公司名称、法定代表人、注册地址、通信地址、联系电话、联系人、注册资金、股东及股东资金结构)发生变更和网站信息(如：网站名 称、网址、域名、网站主机托管商等)变更时。ICP证持证公司应在公司信息和网站信息变更30日内变更ICP证。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ICP证续办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ICP证续办是在原有的ICP证5年期限到期，该ICP证持证公司还需继续使用，持证公司需向通信管理局提交续办申请。该持证公司必须在ICP证到期的前一个月提交续办材料。加ICP证续办时，网站信息如有新网、出版、教育、医疗保健、药品、医疗器械等内容信息，必须有相关部门的前 置批复。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【ICP证续办具备的条件】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1、公司营业执照副本复印件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2、公司法人身份证复印件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3、ICP证原件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4、ICP证续办申请书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5、ICP证续办申请表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6、ICP证续办事项的其它相关证明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【ICP证续办需要提供的材料】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1、公司营业执照副本复印件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2、公司法人身份证复印件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3、ICP证原件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4、ICP证续办事项的相关证明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【ICP证续办办理时间】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1、公司准备材料时间――0工作日（由贵公司准备材料实际情况而定）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2、撰写材料时间――0.5工作日 （由贵公司填写完网站信息表后）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3、提交材料初审时间――1工作日 （由贵公司材料盖章后）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4、受理时间――45工作日左右 （由材料初审受理起）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ICP证增项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ICP证增项是在原有的ICP证书上增加新的独立网站、网站名称、域名及服务项目的前置审批信息(如：新闻、出版、教育、医疗保健、药品、医疗器械及论坛等批复)。ICP证增项时，网站信息如有新闻、出版、教育、医疗保健、药品、医疗器械等内容信息，必须有相关部门的前置批复。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【ICP证增项具备的条件】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1、持有通信管理局颁发有效的ICP证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2、ICP证持证公司注册资金100万以上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3、ICP证持证公司为全内资企业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4、ICP证持证公司股东和法人持有中国身份证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5、ICP证没有违规和不良的信息记录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【ICP证增项需要提供的材料】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1、公司营业执照副本复印件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2、公司法人身份证复印件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3、ICP证原件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4、ICP证增项申请书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5、ICP证增项申请表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6、ICP证增项事项的其它相关证明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【ICP证增项办理时间】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1、公司准备材料时间――0工作日（由贵公司准备材料实际情况而定）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2、撰写材料时间――0.5工作日 （由贵公司填写完网站信息表后）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3、提交材料初审时间――1工作日 （由贵公司材料盖章后）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4、受理时间――45工作日左右 （由材料初审受理起）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5、取证时间――0.5工作日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C7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2016-10-28T08:11:59Z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